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49" w:rsidRPr="00180AD0" w:rsidRDefault="00E14213" w:rsidP="00FF4F10">
      <w:pPr>
        <w:spacing w:line="600" w:lineRule="exact"/>
        <w:jc w:val="left"/>
        <w:rPr>
          <w:rFonts w:ascii="HGP教科書体" w:eastAsia="HGP教科書体" w:hint="eastAsia"/>
          <w:b/>
          <w:sz w:val="44"/>
          <w:szCs w:val="44"/>
        </w:rPr>
      </w:pPr>
      <w:bookmarkStart w:id="0" w:name="_GoBack"/>
      <w:r>
        <w:rPr>
          <w:rFonts w:ascii="HGP教科書体" w:eastAsia="HGP教科書体" w:hint="eastAsia"/>
          <w:b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-11658600</wp:posOffset>
            </wp:positionH>
            <wp:positionV relativeFrom="paragraph">
              <wp:posOffset>-4457700</wp:posOffset>
            </wp:positionV>
            <wp:extent cx="21023580" cy="15768690"/>
            <wp:effectExtent l="0" t="0" r="762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y001_da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3580" cy="1576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066F" w:rsidRPr="00180AD0">
        <w:rPr>
          <w:rFonts w:ascii="HGP教科書体" w:eastAsia="HGP教科書体" w:hint="eastAsia"/>
          <w:b/>
          <w:sz w:val="44"/>
          <w:szCs w:val="44"/>
        </w:rPr>
        <w:t>オープン講座</w:t>
      </w:r>
    </w:p>
    <w:p w:rsidR="00FB066F" w:rsidRPr="00EC05F9" w:rsidRDefault="00FB066F" w:rsidP="00EC05F9">
      <w:pPr>
        <w:spacing w:line="1100" w:lineRule="exact"/>
        <w:jc w:val="center"/>
        <w:rPr>
          <w:rFonts w:ascii="HGP教科書体" w:eastAsia="HGP教科書体" w:hint="eastAsia"/>
          <w:b/>
          <w:sz w:val="96"/>
          <w:szCs w:val="96"/>
        </w:rPr>
      </w:pPr>
      <w:r w:rsidRPr="00EC05F9">
        <w:rPr>
          <w:rFonts w:ascii="HGP教科書体" w:eastAsia="HGP教科書体" w:hint="eastAsia"/>
          <w:b/>
          <w:sz w:val="96"/>
          <w:szCs w:val="96"/>
        </w:rPr>
        <w:t>自閉症について</w:t>
      </w:r>
    </w:p>
    <w:p w:rsidR="00FB066F" w:rsidRPr="00FF4F10" w:rsidRDefault="00FB066F" w:rsidP="00FF4F10">
      <w:pPr>
        <w:spacing w:line="600" w:lineRule="exact"/>
        <w:jc w:val="center"/>
        <w:rPr>
          <w:rFonts w:ascii="HGP教科書体" w:eastAsia="HGP教科書体" w:hint="eastAsia"/>
          <w:b/>
          <w:sz w:val="40"/>
          <w:szCs w:val="40"/>
        </w:rPr>
      </w:pPr>
      <w:r w:rsidRPr="00FF4F10">
        <w:rPr>
          <w:rFonts w:ascii="HGP教科書体" w:eastAsia="HGP教科書体" w:hint="eastAsia"/>
          <w:b/>
          <w:sz w:val="40"/>
          <w:szCs w:val="40"/>
        </w:rPr>
        <w:t>～ご家族や</w:t>
      </w:r>
      <w:r w:rsidR="00C32E6E" w:rsidRPr="00FF4F10">
        <w:rPr>
          <w:rFonts w:ascii="HGP教科書体" w:eastAsia="HGP教科書体" w:hint="eastAsia"/>
          <w:b/>
          <w:sz w:val="40"/>
          <w:szCs w:val="40"/>
        </w:rPr>
        <w:t>ペアレントメンター、家族会から～</w:t>
      </w:r>
    </w:p>
    <w:p w:rsidR="00180AD0" w:rsidRDefault="00180AD0" w:rsidP="00FF4F10">
      <w:pPr>
        <w:spacing w:line="500" w:lineRule="exact"/>
        <w:rPr>
          <w:rFonts w:ascii="HGP教科書体" w:eastAsia="HGP教科書体"/>
          <w:b/>
          <w:sz w:val="44"/>
          <w:szCs w:val="44"/>
        </w:rPr>
      </w:pPr>
    </w:p>
    <w:p w:rsidR="00C32E6E" w:rsidRPr="00FF4F10" w:rsidRDefault="00C32E6E" w:rsidP="00FF4F10">
      <w:pPr>
        <w:spacing w:line="500" w:lineRule="exact"/>
        <w:rPr>
          <w:rFonts w:ascii="HGP教科書体" w:eastAsia="HGP教科書体" w:hint="eastAsia"/>
          <w:b/>
          <w:sz w:val="40"/>
          <w:szCs w:val="40"/>
        </w:rPr>
      </w:pPr>
      <w:r w:rsidRPr="00FF4F10">
        <w:rPr>
          <w:rFonts w:ascii="HGP教科書体" w:eastAsia="HGP教科書体" w:hint="eastAsia"/>
          <w:b/>
          <w:sz w:val="40"/>
          <w:szCs w:val="40"/>
        </w:rPr>
        <w:t>自閉症のお子さんがいらっしゃる方、ペアレントメンター、家族会の方からお話を伺います。自閉症について理解を深め、支援</w:t>
      </w:r>
      <w:r w:rsidR="00B84F2D" w:rsidRPr="00FF4F10">
        <w:rPr>
          <w:rFonts w:ascii="HGP教科書体" w:eastAsia="HGP教科書体" w:hint="eastAsia"/>
          <w:b/>
          <w:sz w:val="40"/>
          <w:szCs w:val="40"/>
        </w:rPr>
        <w:t>をしていきませんか？</w:t>
      </w:r>
    </w:p>
    <w:p w:rsidR="00C32E6E" w:rsidRPr="00FF4F10" w:rsidRDefault="003839AF" w:rsidP="00FF4F10">
      <w:pPr>
        <w:spacing w:line="500" w:lineRule="exact"/>
        <w:rPr>
          <w:rFonts w:ascii="HGP教科書体" w:eastAsia="HGP教科書体" w:hint="eastAsia"/>
          <w:b/>
          <w:sz w:val="40"/>
          <w:szCs w:val="40"/>
        </w:rPr>
      </w:pPr>
      <w:r>
        <w:rPr>
          <w:rFonts w:ascii="HGP教科書体" w:eastAsia="HGP教科書体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591821</wp:posOffset>
            </wp:positionV>
            <wp:extent cx="6644640" cy="2621280"/>
            <wp:effectExtent l="0" t="0" r="381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3d47316bc66ce38c63dbb1b77d07783_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3" r="18" b="18991"/>
                    <a:stretch/>
                  </pic:blipFill>
                  <pic:spPr bwMode="auto">
                    <a:xfrm>
                      <a:off x="0" y="0"/>
                      <a:ext cx="6644640" cy="262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E6E" w:rsidRPr="00FF4F10">
        <w:rPr>
          <w:rFonts w:ascii="HGP教科書体" w:eastAsia="HGP教科書体" w:hint="eastAsia"/>
          <w:b/>
          <w:sz w:val="40"/>
          <w:szCs w:val="40"/>
        </w:rPr>
        <w:t>※ペアレントメンターとは　発達障害のある子の子育てを経験し、かつ相談支援に関する一定のトレーニングを受けた</w:t>
      </w:r>
      <w:r w:rsidR="00B84F2D" w:rsidRPr="00FF4F10">
        <w:rPr>
          <w:rFonts w:ascii="HGP教科書体" w:eastAsia="HGP教科書体" w:hint="eastAsia"/>
          <w:b/>
          <w:sz w:val="40"/>
          <w:szCs w:val="40"/>
        </w:rPr>
        <w:t>方です</w:t>
      </w: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</w:p>
    <w:p w:rsidR="00B84F2D" w:rsidRPr="00FF4F10" w:rsidRDefault="00B84F2D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210"/>
          <w:kern w:val="0"/>
          <w:sz w:val="44"/>
          <w:szCs w:val="44"/>
          <w:fitText w:val="2210" w:id="1371787520"/>
        </w:rPr>
        <w:t>日にち</w:t>
      </w:r>
      <w:r w:rsidR="00EC05F9" w:rsidRPr="00EC05F9">
        <w:rPr>
          <w:rFonts w:ascii="HGP教科書体" w:eastAsia="HGP教科書体" w:hint="eastAsia"/>
          <w:b/>
          <w:spacing w:val="-1"/>
          <w:kern w:val="0"/>
          <w:sz w:val="44"/>
          <w:szCs w:val="44"/>
          <w:fitText w:val="2210" w:id="1371787520"/>
        </w:rPr>
        <w:t>：</w:t>
      </w:r>
      <w:r w:rsidRPr="00FF4F10">
        <w:rPr>
          <w:rFonts w:ascii="HGP教科書体" w:eastAsia="HGP教科書体" w:hint="eastAsia"/>
          <w:b/>
          <w:sz w:val="44"/>
          <w:szCs w:val="44"/>
        </w:rPr>
        <w:t>2月22日　水曜日</w:t>
      </w:r>
    </w:p>
    <w:p w:rsidR="00FF4F10" w:rsidRDefault="00B84F2D" w:rsidP="00FF4F10">
      <w:pPr>
        <w:spacing w:line="500" w:lineRule="exact"/>
        <w:rPr>
          <w:rFonts w:ascii="HGP教科書体" w:eastAsia="HGP教科書体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276"/>
          <w:kern w:val="0"/>
          <w:sz w:val="44"/>
          <w:szCs w:val="44"/>
          <w:fitText w:val="2210" w:id="1371787521"/>
        </w:rPr>
        <w:t>時間</w:t>
      </w:r>
      <w:r w:rsidR="00EC05F9" w:rsidRPr="00EC05F9">
        <w:rPr>
          <w:rFonts w:ascii="HGP教科書体" w:eastAsia="HGP教科書体" w:hint="eastAsia"/>
          <w:b/>
          <w:spacing w:val="1"/>
          <w:kern w:val="0"/>
          <w:sz w:val="44"/>
          <w:szCs w:val="44"/>
          <w:fitText w:val="2210" w:id="1371787521"/>
        </w:rPr>
        <w:t>：</w:t>
      </w:r>
      <w:r w:rsidRPr="00FF4F10">
        <w:rPr>
          <w:rFonts w:ascii="HGP教科書体" w:eastAsia="HGP教科書体" w:hint="eastAsia"/>
          <w:b/>
          <w:sz w:val="44"/>
          <w:szCs w:val="44"/>
        </w:rPr>
        <w:t>10時から12時</w:t>
      </w:r>
    </w:p>
    <w:p w:rsidR="00B84F2D" w:rsidRPr="00EC05F9" w:rsidRDefault="00B84F2D" w:rsidP="00FF4F10">
      <w:pPr>
        <w:spacing w:line="500" w:lineRule="exact"/>
        <w:jc w:val="right"/>
        <w:rPr>
          <w:rFonts w:ascii="HGP教科書体" w:eastAsia="HGP教科書体" w:hint="eastAsia"/>
          <w:b/>
          <w:sz w:val="44"/>
          <w:szCs w:val="44"/>
          <w:u w:val="single"/>
        </w:rPr>
      </w:pPr>
      <w:r w:rsidRPr="00EC05F9">
        <w:rPr>
          <w:rFonts w:ascii="HGP教科書体" w:eastAsia="HGP教科書体" w:hint="eastAsia"/>
          <w:b/>
          <w:sz w:val="44"/>
          <w:szCs w:val="44"/>
          <w:u w:val="single"/>
        </w:rPr>
        <w:t>（10時より開始しますので</w:t>
      </w:r>
      <w:r w:rsidR="00180AD0">
        <w:rPr>
          <w:rFonts w:ascii="HGP教科書体" w:eastAsia="HGP教科書体" w:hint="eastAsia"/>
          <w:b/>
          <w:sz w:val="44"/>
          <w:szCs w:val="44"/>
          <w:u w:val="single"/>
        </w:rPr>
        <w:t>10</w:t>
      </w:r>
      <w:r w:rsidRPr="00EC05F9">
        <w:rPr>
          <w:rFonts w:ascii="HGP教科書体" w:eastAsia="HGP教科書体" w:hint="eastAsia"/>
          <w:b/>
          <w:sz w:val="44"/>
          <w:szCs w:val="44"/>
          <w:u w:val="single"/>
        </w:rPr>
        <w:t>分前にはお越しください）</w:t>
      </w:r>
    </w:p>
    <w:p w:rsidR="00EC05F9" w:rsidRDefault="00EC05F9" w:rsidP="00EC05F9">
      <w:pPr>
        <w:spacing w:line="500" w:lineRule="exact"/>
        <w:rPr>
          <w:rFonts w:ascii="HGP教科書体" w:eastAsia="HGP教科書体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276"/>
          <w:kern w:val="0"/>
          <w:sz w:val="44"/>
          <w:szCs w:val="44"/>
          <w:fitText w:val="2210" w:id="1371787776"/>
        </w:rPr>
        <w:t>場所</w:t>
      </w:r>
      <w:r w:rsidRPr="00EC05F9">
        <w:rPr>
          <w:rFonts w:ascii="HGP教科書体" w:eastAsia="HGP教科書体" w:hint="eastAsia"/>
          <w:b/>
          <w:spacing w:val="1"/>
          <w:kern w:val="0"/>
          <w:sz w:val="44"/>
          <w:szCs w:val="44"/>
          <w:fitText w:val="2210" w:id="1371787776"/>
        </w:rPr>
        <w:t>：</w:t>
      </w:r>
      <w:r w:rsidR="00B84F2D" w:rsidRPr="00FF4F10">
        <w:rPr>
          <w:rFonts w:ascii="HGP教科書体" w:eastAsia="HGP教科書体" w:hint="eastAsia"/>
          <w:b/>
          <w:sz w:val="44"/>
          <w:szCs w:val="44"/>
        </w:rPr>
        <w:t>東深井福祉会館1階　障害者福祉</w:t>
      </w:r>
      <w:r>
        <w:rPr>
          <w:rFonts w:ascii="HGP教科書体" w:eastAsia="HGP教科書体" w:hint="eastAsia"/>
          <w:b/>
          <w:sz w:val="44"/>
          <w:szCs w:val="44"/>
        </w:rPr>
        <w:t>センター</w:t>
      </w:r>
    </w:p>
    <w:p w:rsidR="00B84F2D" w:rsidRPr="00FF4F10" w:rsidRDefault="00B84F2D" w:rsidP="00EC05F9">
      <w:pPr>
        <w:spacing w:line="500" w:lineRule="exact"/>
        <w:ind w:firstLineChars="500" w:firstLine="2209"/>
        <w:rPr>
          <w:rFonts w:ascii="HGP教科書体" w:eastAsia="HGP教科書体" w:hint="eastAsia"/>
          <w:b/>
          <w:sz w:val="44"/>
          <w:szCs w:val="44"/>
        </w:rPr>
      </w:pPr>
      <w:r w:rsidRPr="00FF4F10">
        <w:rPr>
          <w:rFonts w:ascii="HGP教科書体" w:eastAsia="HGP教科書体" w:hint="eastAsia"/>
          <w:b/>
          <w:sz w:val="44"/>
          <w:szCs w:val="44"/>
        </w:rPr>
        <w:t>訓練室</w:t>
      </w:r>
    </w:p>
    <w:p w:rsidR="00B84F2D" w:rsidRPr="00FF4F10" w:rsidRDefault="00EC05F9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276"/>
          <w:kern w:val="0"/>
          <w:sz w:val="44"/>
          <w:szCs w:val="44"/>
          <w:fitText w:val="2210" w:id="1371787777"/>
        </w:rPr>
        <w:t>定員</w:t>
      </w:r>
      <w:r w:rsidRPr="00EC05F9">
        <w:rPr>
          <w:rFonts w:ascii="HGP教科書体" w:eastAsia="HGP教科書体" w:hint="eastAsia"/>
          <w:b/>
          <w:spacing w:val="1"/>
          <w:kern w:val="0"/>
          <w:sz w:val="44"/>
          <w:szCs w:val="44"/>
          <w:fitText w:val="2210" w:id="1371787777"/>
        </w:rPr>
        <w:t>：</w:t>
      </w:r>
      <w:r w:rsidR="00B84F2D" w:rsidRPr="00FF4F10">
        <w:rPr>
          <w:rFonts w:ascii="HGP教科書体" w:eastAsia="HGP教科書体" w:hint="eastAsia"/>
          <w:b/>
          <w:sz w:val="44"/>
          <w:szCs w:val="44"/>
        </w:rPr>
        <w:t>100名</w:t>
      </w:r>
    </w:p>
    <w:p w:rsidR="00B84F2D" w:rsidRPr="00FF4F10" w:rsidRDefault="00EC05F9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276"/>
          <w:kern w:val="0"/>
          <w:sz w:val="44"/>
          <w:szCs w:val="44"/>
          <w:fitText w:val="2210" w:id="1371787778"/>
        </w:rPr>
        <w:t>費用</w:t>
      </w:r>
      <w:r w:rsidRPr="00EC05F9">
        <w:rPr>
          <w:rFonts w:ascii="HGP教科書体" w:eastAsia="HGP教科書体" w:hint="eastAsia"/>
          <w:b/>
          <w:spacing w:val="1"/>
          <w:kern w:val="0"/>
          <w:sz w:val="44"/>
          <w:szCs w:val="44"/>
          <w:fitText w:val="2210" w:id="1371787778"/>
        </w:rPr>
        <w:t>：</w:t>
      </w:r>
      <w:r w:rsidR="00B84F2D" w:rsidRPr="00FF4F10">
        <w:rPr>
          <w:rFonts w:ascii="HGP教科書体" w:eastAsia="HGP教科書体" w:hint="eastAsia"/>
          <w:b/>
          <w:sz w:val="44"/>
          <w:szCs w:val="44"/>
        </w:rPr>
        <w:t>無料</w:t>
      </w:r>
    </w:p>
    <w:p w:rsidR="00B84F2D" w:rsidRPr="00FF4F10" w:rsidRDefault="00EC05F9" w:rsidP="00EC05F9">
      <w:pPr>
        <w:spacing w:line="500" w:lineRule="exact"/>
        <w:ind w:left="1985" w:hangingChars="300" w:hanging="1985"/>
        <w:rPr>
          <w:rFonts w:ascii="HGP教科書体" w:eastAsia="HGP教科書体" w:hint="eastAsia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110"/>
          <w:kern w:val="0"/>
          <w:sz w:val="44"/>
          <w:szCs w:val="44"/>
          <w:fitText w:val="2210" w:id="1371787779"/>
        </w:rPr>
        <w:t>対象者</w:t>
      </w:r>
      <w:r w:rsidRPr="00EC05F9">
        <w:rPr>
          <w:rFonts w:ascii="HGP教科書体" w:eastAsia="HGP教科書体" w:hint="eastAsia"/>
          <w:b/>
          <w:spacing w:val="4"/>
          <w:kern w:val="0"/>
          <w:sz w:val="44"/>
          <w:szCs w:val="44"/>
          <w:fitText w:val="2210" w:id="1371787779"/>
        </w:rPr>
        <w:t>：</w:t>
      </w:r>
      <w:r>
        <w:rPr>
          <w:rFonts w:ascii="HGP教科書体" w:eastAsia="HGP教科書体" w:hint="eastAsia"/>
          <w:b/>
          <w:sz w:val="44"/>
          <w:szCs w:val="44"/>
        </w:rPr>
        <w:t>市内市外</w:t>
      </w:r>
      <w:r w:rsidR="00B84F2D" w:rsidRPr="00FF4F10">
        <w:rPr>
          <w:rFonts w:ascii="HGP教科書体" w:eastAsia="HGP教科書体" w:hint="eastAsia"/>
          <w:b/>
          <w:sz w:val="44"/>
          <w:szCs w:val="44"/>
        </w:rPr>
        <w:t>問いません。少しでも興味がある方は是非ご参加ください。</w:t>
      </w:r>
    </w:p>
    <w:p w:rsidR="00B84F2D" w:rsidRPr="00FF4F10" w:rsidRDefault="00EC05F9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276"/>
          <w:kern w:val="0"/>
          <w:sz w:val="44"/>
          <w:szCs w:val="44"/>
          <w:fitText w:val="2210" w:id="1371787780"/>
        </w:rPr>
        <w:t>受付</w:t>
      </w:r>
      <w:r w:rsidRPr="00EC05F9">
        <w:rPr>
          <w:rFonts w:ascii="HGP教科書体" w:eastAsia="HGP教科書体" w:hint="eastAsia"/>
          <w:b/>
          <w:spacing w:val="1"/>
          <w:kern w:val="0"/>
          <w:sz w:val="44"/>
          <w:szCs w:val="44"/>
          <w:fitText w:val="2210" w:id="1371787780"/>
        </w:rPr>
        <w:t>：</w:t>
      </w:r>
      <w:r w:rsidR="00B84F2D" w:rsidRPr="00FF4F10">
        <w:rPr>
          <w:rFonts w:ascii="HGP教科書体" w:eastAsia="HGP教科書体" w:hint="eastAsia"/>
          <w:b/>
          <w:sz w:val="44"/>
          <w:szCs w:val="44"/>
        </w:rPr>
        <w:t>1月22日～定員まで</w:t>
      </w:r>
    </w:p>
    <w:p w:rsidR="00B84F2D" w:rsidRPr="00FF4F10" w:rsidRDefault="00EC05F9" w:rsidP="00FF4F10">
      <w:pPr>
        <w:spacing w:line="500" w:lineRule="exact"/>
        <w:rPr>
          <w:rFonts w:ascii="HGP教科書体" w:eastAsia="HGP教科書体" w:hint="eastAsia"/>
          <w:b/>
          <w:sz w:val="44"/>
          <w:szCs w:val="44"/>
        </w:rPr>
      </w:pPr>
      <w:r w:rsidRPr="00EC05F9">
        <w:rPr>
          <w:rFonts w:ascii="HGP教科書体" w:eastAsia="HGP教科書体" w:hint="eastAsia"/>
          <w:b/>
          <w:spacing w:val="27"/>
          <w:kern w:val="0"/>
          <w:sz w:val="44"/>
          <w:szCs w:val="44"/>
          <w:fitText w:val="2210" w:id="1371788032"/>
        </w:rPr>
        <w:t>受付方法</w:t>
      </w:r>
      <w:r w:rsidRPr="00EC05F9">
        <w:rPr>
          <w:rFonts w:ascii="HGP教科書体" w:eastAsia="HGP教科書体" w:hint="eastAsia"/>
          <w:b/>
          <w:spacing w:val="6"/>
          <w:kern w:val="0"/>
          <w:sz w:val="44"/>
          <w:szCs w:val="44"/>
          <w:fitText w:val="2210" w:id="1371788032"/>
        </w:rPr>
        <w:t>：</w:t>
      </w:r>
      <w:r w:rsidR="00B84F2D" w:rsidRPr="00FF4F10">
        <w:rPr>
          <w:rFonts w:ascii="HGP教科書体" w:eastAsia="HGP教科書体" w:hint="eastAsia"/>
          <w:b/>
          <w:sz w:val="44"/>
          <w:szCs w:val="44"/>
        </w:rPr>
        <w:t>TEL、FAX、事務所窓口まで直接お越しください</w:t>
      </w:r>
    </w:p>
    <w:p w:rsidR="00B84F2D" w:rsidRPr="00FF4F10" w:rsidRDefault="00B84F2D" w:rsidP="00EC05F9">
      <w:pPr>
        <w:spacing w:line="500" w:lineRule="exact"/>
        <w:ind w:firstLineChars="500" w:firstLine="2209"/>
        <w:rPr>
          <w:rFonts w:ascii="HGP教科書体" w:eastAsia="HGP教科書体" w:hint="eastAsia"/>
          <w:b/>
          <w:sz w:val="44"/>
          <w:szCs w:val="44"/>
        </w:rPr>
      </w:pPr>
      <w:r w:rsidRPr="00FF4F10">
        <w:rPr>
          <w:rFonts w:ascii="HGP教科書体" w:eastAsia="HGP教科書体" w:hint="eastAsia"/>
          <w:b/>
          <w:sz w:val="44"/>
          <w:szCs w:val="44"/>
        </w:rPr>
        <w:t>TEL：04-7155-3638　FAX</w:t>
      </w:r>
      <w:r w:rsidR="00FF4F10" w:rsidRPr="00FF4F10">
        <w:rPr>
          <w:rFonts w:ascii="HGP教科書体" w:eastAsia="HGP教科書体" w:hint="eastAsia"/>
          <w:b/>
          <w:sz w:val="44"/>
          <w:szCs w:val="44"/>
        </w:rPr>
        <w:t>：04-7153-3437</w:t>
      </w:r>
    </w:p>
    <w:sectPr w:rsidR="00B84F2D" w:rsidRPr="00FF4F10" w:rsidSect="00FB0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6F"/>
    <w:rsid w:val="00180AD0"/>
    <w:rsid w:val="003839AF"/>
    <w:rsid w:val="003D6C3A"/>
    <w:rsid w:val="004A69EA"/>
    <w:rsid w:val="004E4249"/>
    <w:rsid w:val="0070147C"/>
    <w:rsid w:val="00B84F2D"/>
    <w:rsid w:val="00C32E6E"/>
    <w:rsid w:val="00D2472F"/>
    <w:rsid w:val="00DB74AC"/>
    <w:rsid w:val="00E03167"/>
    <w:rsid w:val="00E14213"/>
    <w:rsid w:val="00EC05F9"/>
    <w:rsid w:val="00FB06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B3C35"/>
  <w15:chartTrackingRefBased/>
  <w15:docId w15:val="{9483EFA9-1B81-4727-BC7F-C8A33B6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東深井福祉会館</dc:creator>
  <cp:keywords/>
  <dc:description/>
  <cp:lastModifiedBy>東深井福祉会館</cp:lastModifiedBy>
  <cp:revision>3</cp:revision>
  <cp:lastPrinted>2017-01-24T06:52:00Z</cp:lastPrinted>
  <dcterms:created xsi:type="dcterms:W3CDTF">2017-01-24T06:41:00Z</dcterms:created>
  <dcterms:modified xsi:type="dcterms:W3CDTF">2017-01-24T06:55:00Z</dcterms:modified>
</cp:coreProperties>
</file>